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0131D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0131D5" w:rsidRDefault="00E915ED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effectExtent l="0" t="0" r="0" b="0"/>
                  <wp:docPr id="7521354" name="name15318afc2eac62" descr="programplan20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3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131D5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0131D5" w:rsidRDefault="00E915ED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4620" w:type="pct"/>
              <w:tblLook w:val="04A0" w:firstRow="1" w:lastRow="0" w:firstColumn="1" w:lastColumn="0" w:noHBand="0" w:noVBand="1"/>
            </w:tblPr>
            <w:tblGrid>
              <w:gridCol w:w="918"/>
              <w:gridCol w:w="1058"/>
              <w:gridCol w:w="1430"/>
              <w:gridCol w:w="1776"/>
              <w:gridCol w:w="1265"/>
              <w:gridCol w:w="4013"/>
            </w:tblGrid>
            <w:tr w:rsidR="000131D5" w:rsidTr="00646C63">
              <w:tc>
                <w:tcPr>
                  <w:tcW w:w="1046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Management - Indigenous Nations and Organizations Major - 4 Year (120 credits)</w:t>
                  </w:r>
                  <w:bookmarkStart w:id="0" w:name="_GoBack"/>
                  <w:bookmarkEnd w:id="0"/>
                </w:p>
              </w:tc>
            </w:tr>
            <w:tr w:rsidR="000131D5" w:rsidTr="00646C63">
              <w:tc>
                <w:tcPr>
                  <w:tcW w:w="10460" w:type="dxa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2013/2014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January 1, 2014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br/>
                      <w:t>Glossary</w:t>
                    </w:r>
                  </w:hyperlink>
                </w:p>
              </w:tc>
            </w:tr>
            <w:tr w:rsidR="000131D5" w:rsidTr="00646C63">
              <w:tc>
                <w:tcPr>
                  <w:tcW w:w="5182" w:type="dxa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5278" w:type="dxa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131D5" w:rsidRDefault="00E9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 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131D5" w:rsidRDefault="00E9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131D5" w:rsidRDefault="00E9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131D5" w:rsidRDefault="00E9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131D5" w:rsidRDefault="00E9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0131D5" w:rsidRDefault="00E915ED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2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3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4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ACCT245</w:t>
                    </w:r>
                  </w:hyperlink>
                  <w:r w:rsidR="00E915ED"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5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ACCT250</w:t>
                    </w:r>
                  </w:hyperlink>
                  <w:r w:rsidR="00E915ED"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16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ACCT253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Students wishing to take further Accounting courses should take </w:t>
                  </w:r>
                  <w:hyperlink r:id="rId17" w:history="1">
                    <w:r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8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19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0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1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PHIL252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2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3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4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MATH215</w:t>
                    </w:r>
                  </w:hyperlink>
                  <w:r w:rsidR="00E915ED"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5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  <w:r w:rsidR="00E915ED"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6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7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 w:rsidR="00E915ED"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964F5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 w:rsidP="00646C63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28" w:history="1">
                    <w:r w:rsidR="00646C63" w:rsidRPr="00646C63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COMM243</w:t>
                    </w:r>
                  </w:hyperlink>
                  <w:r w:rsidR="00646C63" w:rsidRPr="00646C6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29" w:history="1">
                    <w:r w:rsidR="00646C63" w:rsidRPr="00646C63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COMM277</w:t>
                    </w:r>
                  </w:hyperlink>
                  <w:r w:rsidR="00646C63" w:rsidRPr="00646C6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0" w:history="1">
                    <w:r w:rsidR="00646C63" w:rsidRPr="00646C63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COMM329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1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2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FNCE300</w:t>
                    </w:r>
                  </w:hyperlink>
                  <w:r w:rsidR="00E915ED"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3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4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PHIL333</w:t>
                    </w:r>
                  </w:hyperlink>
                  <w:r w:rsidR="00E915ED" w:rsidRPr="00646C6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35" w:history="1">
                    <w:r w:rsidR="00E915ED" w:rsidRPr="00646C63">
                      <w:rPr>
                        <w:rStyle w:val="Hyperlink"/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PHIL337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6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SOCI321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46C6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7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46C6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8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 w:rsidRPr="00646C6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39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0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1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2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ADMN417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3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4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5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ECON401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6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HRMT386</w:t>
                    </w:r>
                  </w:hyperlink>
                  <w:r w:rsidR="00E915ED"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47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br/>
                      <w:t>ORGB386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8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49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0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1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2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3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INST203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 xml:space="preserve">Major Required </w:t>
                  </w:r>
                  <w:r w:rsidRPr="00646C63">
                    <w:rPr>
                      <w:rFonts w:ascii="Arial" w:hAnsi="Arial" w:cs="Arial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4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INST430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5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INST440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6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INST450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7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INST460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8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INST470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59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INST480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0" w:anchor="i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1" w:anchor="i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Senior level INST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0131D5" w:rsidTr="00646C63">
              <w:tc>
                <w:tcPr>
                  <w:tcW w:w="91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1058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143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1C6996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hyperlink r:id="rId62" w:history="1">
                    <w:r w:rsidR="00E915ED" w:rsidRPr="00646C63">
                      <w:rPr>
                        <w:rFonts w:ascii="Arial" w:hAnsi="Arial" w:cs="Arial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177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12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4013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Pr="00646C63" w:rsidRDefault="00E915ED">
                  <w:pPr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646C63">
                    <w:rPr>
                      <w:rFonts w:ascii="Arial" w:hAnsi="Arial" w:cs="Arial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0131D5" w:rsidRDefault="000131D5"/>
          <w:p w:rsidR="000131D5" w:rsidRDefault="000131D5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0131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 must be obtained through Athabasca University in senior (300 or 400 level) courses, including </w:t>
                  </w:r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0131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allowed in any area of study at the preparatory (100) level.</w:t>
                  </w:r>
                </w:p>
              </w:tc>
            </w:tr>
            <w:tr w:rsidR="000131D5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0131D5" w:rsidRDefault="00E915ED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Note: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If you have completed a course that refers to Indigenous peoples' perspectives with learning outcomes similar to the learning outcomes of an Athabasca University course, you are encouraged to apply for transfer credit.</w:t>
                  </w:r>
                </w:p>
              </w:tc>
            </w:tr>
          </w:tbl>
          <w:p w:rsidR="000131D5" w:rsidRDefault="000131D5"/>
          <w:p w:rsidR="000131D5" w:rsidRDefault="000131D5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E915ED" w:rsidRDefault="00E915ED" w:rsidP="00964F59"/>
    <w:sectPr w:rsidR="00E915ED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96" w:rsidRDefault="001C6996" w:rsidP="006E0FDA">
      <w:pPr>
        <w:spacing w:after="0" w:line="240" w:lineRule="auto"/>
      </w:pPr>
      <w:r>
        <w:separator/>
      </w:r>
    </w:p>
  </w:endnote>
  <w:endnote w:type="continuationSeparator" w:id="0">
    <w:p w:rsidR="001C6996" w:rsidRDefault="001C6996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6996" w:rsidRDefault="001C6996" w:rsidP="006E0FDA">
      <w:pPr>
        <w:spacing w:after="0" w:line="240" w:lineRule="auto"/>
      </w:pPr>
      <w:r>
        <w:separator/>
      </w:r>
    </w:p>
  </w:footnote>
  <w:footnote w:type="continuationSeparator" w:id="0">
    <w:p w:rsidR="001C6996" w:rsidRDefault="001C6996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131D5"/>
    <w:rsid w:val="00065F9C"/>
    <w:rsid w:val="000F6147"/>
    <w:rsid w:val="00112029"/>
    <w:rsid w:val="00135412"/>
    <w:rsid w:val="001C6996"/>
    <w:rsid w:val="00361FF4"/>
    <w:rsid w:val="003B5299"/>
    <w:rsid w:val="00493A0C"/>
    <w:rsid w:val="004D6B48"/>
    <w:rsid w:val="00531A4E"/>
    <w:rsid w:val="00535F5A"/>
    <w:rsid w:val="00555F58"/>
    <w:rsid w:val="00646C63"/>
    <w:rsid w:val="006E6663"/>
    <w:rsid w:val="008B3AC2"/>
    <w:rsid w:val="008F680D"/>
    <w:rsid w:val="00964F59"/>
    <w:rsid w:val="00AC197E"/>
    <w:rsid w:val="00B21D59"/>
    <w:rsid w:val="00B339A6"/>
    <w:rsid w:val="00BD419F"/>
    <w:rsid w:val="00DF064E"/>
    <w:rsid w:val="00E915ED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9D499C4-6912-409E-93E4-1B16ABF62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915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5E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5E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cmis/cmis245.htm" TargetMode="External"/><Relationship Id="rId26" Type="http://schemas.openxmlformats.org/officeDocument/2006/relationships/hyperlink" Target="http://www.athabascau.ca/html/syllabi/mgsc/mgsc301.htm" TargetMode="External"/><Relationship Id="rId39" Type="http://schemas.openxmlformats.org/officeDocument/2006/relationships/hyperlink" Target="http://www.athabascau.ca/course/ug_area/nonbusinessadm.php" TargetMode="External"/><Relationship Id="rId21" Type="http://schemas.openxmlformats.org/officeDocument/2006/relationships/hyperlink" Target="http://www.athabascau.ca/html/syllabi/phil/phil252.htm" TargetMode="External"/><Relationship Id="rId34" Type="http://schemas.openxmlformats.org/officeDocument/2006/relationships/hyperlink" Target="http://www.athabascau.ca/html/syllabi/phil/phil333.htm" TargetMode="External"/><Relationship Id="rId42" Type="http://schemas.openxmlformats.org/officeDocument/2006/relationships/hyperlink" Target="http://www.athabascau.ca/html/syllabi/admn/admn417.htm" TargetMode="External"/><Relationship Id="rId47" Type="http://schemas.openxmlformats.org/officeDocument/2006/relationships/hyperlink" Target="http://www.athabascau.ca/html/syllabi/orgb/orgb386.htm" TargetMode="External"/><Relationship Id="rId50" Type="http://schemas.openxmlformats.org/officeDocument/2006/relationships/hyperlink" Target="http://www.athabascau.ca/course/ug_area/businessadmin.php" TargetMode="External"/><Relationship Id="rId55" Type="http://schemas.openxmlformats.org/officeDocument/2006/relationships/hyperlink" Target="http://www.athabascau.ca/html/syllabi/inst/inst440.htm" TargetMode="External"/><Relationship Id="rId63" Type="http://schemas.openxmlformats.org/officeDocument/2006/relationships/hyperlink" Target="http://www.athabascau.ca/html/syllabi/admn/admn404.htm" TargetMode="Externa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athabascau.ca/html/syllabi/acct/acct253.htm" TargetMode="External"/><Relationship Id="rId20" Type="http://schemas.openxmlformats.org/officeDocument/2006/relationships/hyperlink" Target="http://www.athabascau.ca/html/syllabi/econ/econ248.htm" TargetMode="External"/><Relationship Id="rId29" Type="http://schemas.openxmlformats.org/officeDocument/2006/relationships/hyperlink" Target="http://www.athabascau.ca/syllabi/comm/comm277.php" TargetMode="External"/><Relationship Id="rId41" Type="http://schemas.openxmlformats.org/officeDocument/2006/relationships/hyperlink" Target="http://www.athabascau.ca/course/ug_area/nonbusinessadm.php" TargetMode="External"/><Relationship Id="rId54" Type="http://schemas.openxmlformats.org/officeDocument/2006/relationships/hyperlink" Target="http://www.athabascau.ca/html/syllabi/inst/inst430.htm" TargetMode="External"/><Relationship Id="rId62" Type="http://schemas.openxmlformats.org/officeDocument/2006/relationships/hyperlink" Target="http://www.athabascau.ca/html/syllabi/admn/admn404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alendar.athabascau.ca/undergrad/2013/page12.php" TargetMode="External"/><Relationship Id="rId24" Type="http://schemas.openxmlformats.org/officeDocument/2006/relationships/hyperlink" Target="http://www.athabascau.ca/html/syllabi/math/math215.htm" TargetMode="External"/><Relationship Id="rId32" Type="http://schemas.openxmlformats.org/officeDocument/2006/relationships/hyperlink" Target="http://www.athabascau.ca/syllabi/fnce/fnce300.php" TargetMode="External"/><Relationship Id="rId37" Type="http://schemas.openxmlformats.org/officeDocument/2006/relationships/hyperlink" Target="http://www.athabascau.ca/course/ug_area/businessadmin.php" TargetMode="External"/><Relationship Id="rId40" Type="http://schemas.openxmlformats.org/officeDocument/2006/relationships/hyperlink" Target="http://www.athabascau.ca/course/ug_area/nonbusinessadm.php" TargetMode="External"/><Relationship Id="rId45" Type="http://schemas.openxmlformats.org/officeDocument/2006/relationships/hyperlink" Target="http://www.athabascau.ca/html/syllabi/econ/econ401.htm" TargetMode="External"/><Relationship Id="rId53" Type="http://schemas.openxmlformats.org/officeDocument/2006/relationships/hyperlink" Target="http://www.athabascau.ca/html/syllabi/inst/inst203.htm" TargetMode="External"/><Relationship Id="rId58" Type="http://schemas.openxmlformats.org/officeDocument/2006/relationships/hyperlink" Target="http://www.athabascau.ca/html/syllabi/inst/inst470.ht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html/syllabi/lgst/lgst369.htm" TargetMode="External"/><Relationship Id="rId28" Type="http://schemas.openxmlformats.org/officeDocument/2006/relationships/hyperlink" Target="http://www.athabascau.ca/syllabi/comm/comm243.php" TargetMode="External"/><Relationship Id="rId36" Type="http://schemas.openxmlformats.org/officeDocument/2006/relationships/hyperlink" Target="http://www.athabascau.ca/html/syllabi/soci/soci321.htm" TargetMode="External"/><Relationship Id="rId49" Type="http://schemas.openxmlformats.org/officeDocument/2006/relationships/hyperlink" Target="http://www.athabascau.ca/course/ug_area/businessadmin.php" TargetMode="External"/><Relationship Id="rId57" Type="http://schemas.openxmlformats.org/officeDocument/2006/relationships/hyperlink" Target="http://www.athabascau.ca/html/syllabi/inst/inst460.htm" TargetMode="External"/><Relationship Id="rId61" Type="http://schemas.openxmlformats.org/officeDocument/2006/relationships/hyperlink" Target="http://www2.athabascau.ca/course/ug_subject/im.php" TargetMode="External"/><Relationship Id="rId10" Type="http://schemas.openxmlformats.org/officeDocument/2006/relationships/hyperlink" Target="http://calendar.athabascau.ca/undergrad/2013/page03_13_03.php" TargetMode="External"/><Relationship Id="rId19" Type="http://schemas.openxmlformats.org/officeDocument/2006/relationships/hyperlink" Target="http://www.athabascau.ca/html/syllabi/econ/econ247.htm" TargetMode="External"/><Relationship Id="rId31" Type="http://schemas.openxmlformats.org/officeDocument/2006/relationships/hyperlink" Target="http://www.athabascau.ca/html/syllabi/orgb/orgb364.htm" TargetMode="External"/><Relationship Id="rId44" Type="http://schemas.openxmlformats.org/officeDocument/2006/relationships/hyperlink" Target="http://www.athabascau.ca/html/syllabi/ecom/ecom320.htm" TargetMode="External"/><Relationship Id="rId52" Type="http://schemas.openxmlformats.org/officeDocument/2006/relationships/hyperlink" Target="http://www.athabascau.ca/course/ug_area/nonbusinessadm.php" TargetMode="External"/><Relationship Id="rId60" Type="http://schemas.openxmlformats.org/officeDocument/2006/relationships/hyperlink" Target="http://www2.athabascau.ca/course/ug_subject/im.php" TargetMode="External"/><Relationship Id="rId65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4" Type="http://schemas.openxmlformats.org/officeDocument/2006/relationships/hyperlink" Target="http://www.athabascau.ca/html/syllabi/acct/acct245.htm" TargetMode="External"/><Relationship Id="rId22" Type="http://schemas.openxmlformats.org/officeDocument/2006/relationships/hyperlink" Target="http://www.athabascau.ca/html/syllabi/mktg/mktg396.htm" TargetMode="External"/><Relationship Id="rId27" Type="http://schemas.openxmlformats.org/officeDocument/2006/relationships/hyperlink" Target="http://www.athabascau.ca/html/syllabi/mgsc/mgsc301.htm" TargetMode="External"/><Relationship Id="rId30" Type="http://schemas.openxmlformats.org/officeDocument/2006/relationships/hyperlink" Target="http://www.athabascau.ca/syllabi/comm/comm329.php" TargetMode="External"/><Relationship Id="rId35" Type="http://schemas.openxmlformats.org/officeDocument/2006/relationships/hyperlink" Target="http://www.athabascau.ca/syllabi/phil/phil337.htm" TargetMode="External"/><Relationship Id="rId43" Type="http://schemas.openxmlformats.org/officeDocument/2006/relationships/hyperlink" Target="http://www.athabascau.ca/html/syllabi/cmis/cmis351.htm" TargetMode="External"/><Relationship Id="rId48" Type="http://schemas.openxmlformats.org/officeDocument/2006/relationships/hyperlink" Target="http://www.athabascau.ca/course/ug_area/businessadmin.php" TargetMode="External"/><Relationship Id="rId56" Type="http://schemas.openxmlformats.org/officeDocument/2006/relationships/hyperlink" Target="http://www.athabascau.ca/html/syllabi/inst/inst450.htm" TargetMode="External"/><Relationship Id="rId64" Type="http://schemas.openxmlformats.org/officeDocument/2006/relationships/fontTable" Target="fontTable.xm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nonbusinessadm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html/syllabi/acct/acct253.htm" TargetMode="External"/><Relationship Id="rId25" Type="http://schemas.openxmlformats.org/officeDocument/2006/relationships/hyperlink" Target="http://www.athabascau.ca/html/syllabi/math/math216.htm" TargetMode="External"/><Relationship Id="rId33" Type="http://schemas.openxmlformats.org/officeDocument/2006/relationships/hyperlink" Target="http://www.athabascau.ca/html/syllabi/fnce/fnce370.htm" TargetMode="External"/><Relationship Id="rId38" Type="http://schemas.openxmlformats.org/officeDocument/2006/relationships/hyperlink" Target="http://www.athabascau.ca/course/ug_area/nonbusinessadm.php" TargetMode="External"/><Relationship Id="rId46" Type="http://schemas.openxmlformats.org/officeDocument/2006/relationships/hyperlink" Target="http://www.athabascau.ca/html/syllabi/hrmt/hrmt386.htm" TargetMode="External"/><Relationship Id="rId59" Type="http://schemas.openxmlformats.org/officeDocument/2006/relationships/hyperlink" Target="http://www.athabascau.ca/html/syllabi/inst/inst480.ht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82FF3-0F13-4168-A31A-07D74B38C2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1040</Words>
  <Characters>5928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Cheryl Christensen</cp:lastModifiedBy>
  <cp:revision>2</cp:revision>
  <dcterms:created xsi:type="dcterms:W3CDTF">2017-02-17T22:44:00Z</dcterms:created>
  <dcterms:modified xsi:type="dcterms:W3CDTF">2017-02-17T22:44:00Z</dcterms:modified>
</cp:coreProperties>
</file>