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1254169" name="name1531f84764d14a"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64d123"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64d3ed"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64d56c"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64d685"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64d7ae"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64d9f0"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English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4e9eb"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4f44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4fad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0163"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07f3"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0e9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152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1bb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224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28e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29f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3ce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438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4a0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50b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576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5e4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652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6c0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72f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741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7b1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7c3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834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846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8bb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8cd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942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954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9c9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9db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65a4e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65a61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65c1d0"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84765cf5f"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65d07b"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65d19b"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65d2ba"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65d3e7"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84765d59f"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30 credits in concentration courses including a minimum of 24 senior (300 or 400) level credits.</w:t>
                  </w:r>
                  <w:r>
                    <w:rPr>
                      <w:rFonts w:ascii="verdana" w:hAnsi="verdana" w:cs="verdana"/>
                      <w:color w:val="000000"/>
                      <w:position w:val="-2"/>
                      <w:sz w:val="17"/>
                      <w:szCs w:val="17"/>
                    </w:rPr>
                    <w:br/>
                    <w:t xml:space="preserve">2. 6 junior (200) level English credits.</w:t>
                  </w:r>
                  <w:r>
                    <w:rPr>
                      <w:rFonts w:ascii="verdana" w:hAnsi="verdana" w:cs="verdana"/>
                      <w:color w:val="000000"/>
                      <w:position w:val="-2"/>
                      <w:sz w:val="17"/>
                      <w:szCs w:val="17"/>
                    </w:rPr>
                    <w:br/>
                    <w:t xml:space="preserve">3. A minimum of 24 concentration elective credits in all courses labelled ENGL, except all 100-level English courses and ENGL255 Introductory Composition.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64d3ed" Type="http://schemas.openxmlformats.org/officeDocument/2006/relationships/hyperlink" Target="http://calendar.athabascau.ca/undergrad/2006/page03_04_02.html" TargetMode="External"/><Relationship Id="rId1531f84764d56c" Type="http://schemas.openxmlformats.org/officeDocument/2006/relationships/hyperlink" Target="../../index.php" TargetMode="External"/><Relationship Id="rId1531f84764d685" Type="http://schemas.openxmlformats.org/officeDocument/2006/relationships/hyperlink" Target="../06%20index%20files/pplans06.php" TargetMode="External"/><Relationship Id="rId1531f84764d7ae" Type="http://schemas.openxmlformats.org/officeDocument/2006/relationships/hyperlink" Target="http://calendar.athabascau.ca/undergrad/2006/page12.html" TargetMode="External"/><Relationship Id="rId1531f84764d9f0" Type="http://schemas.openxmlformats.org/officeDocument/2006/relationships/hyperlink" Target="http://calendar.athabascau.ca/undergrad/2006/page03_04_02.html" TargetMode="External"/><Relationship Id="rId1531f84764e9eb" Type="http://schemas.openxmlformats.org/officeDocument/2006/relationships/hyperlink" Target="http://www.athabascau.ca/html/syllabi/engl/engl255.htm" TargetMode="External"/><Relationship Id="rId1531f84764f449" Type="http://schemas.openxmlformats.org/officeDocument/2006/relationships/hyperlink" Target="http://www.athabascau.ca/course/ug_area/humanities.php" TargetMode="External"/><Relationship Id="rId1531f84764fad8" Type="http://schemas.openxmlformats.org/officeDocument/2006/relationships/hyperlink" Target="http://www.athabascau.ca/course/ug_area/humanities.php" TargetMode="External"/><Relationship Id="rId1531f847650163" Type="http://schemas.openxmlformats.org/officeDocument/2006/relationships/hyperlink" Target="http://www.athabascau.ca/course/ug_area/science.php" TargetMode="External"/><Relationship Id="rId1531f8476507f3" Type="http://schemas.openxmlformats.org/officeDocument/2006/relationships/hyperlink" Target="http://www.athabascau.ca/course/ug_area/science.php" TargetMode="External"/><Relationship Id="rId1531f847650e93" Type="http://schemas.openxmlformats.org/officeDocument/2006/relationships/hyperlink" Target="http://www.athabascau.ca/course/ug_area/social.php" TargetMode="External"/><Relationship Id="rId1531f847651526" Type="http://schemas.openxmlformats.org/officeDocument/2006/relationships/hyperlink" Target="http://www.athabascau.ca/course/ug_area/social.php" TargetMode="External"/><Relationship Id="rId1531f847651bbf" Type="http://schemas.openxmlformats.org/officeDocument/2006/relationships/hyperlink" Target="http://www.athabascau.ca/course/ug_area/social.php" TargetMode="External"/><Relationship Id="rId1531f847652249" Type="http://schemas.openxmlformats.org/officeDocument/2006/relationships/hyperlink" Target="http://www.athabascau.ca/course/ug_area/social.php" TargetMode="External"/><Relationship Id="rId1531f8476528e4" Type="http://schemas.openxmlformats.org/officeDocument/2006/relationships/hyperlink" Target="http://www.athabascau.ca/course/ug_area/humanities.php" TargetMode="External"/><Relationship Id="rId1531f8476529f2" Type="http://schemas.openxmlformats.org/officeDocument/2006/relationships/hyperlink" Target="http://www.athabascau.ca/course/ug_area/social.php" TargetMode="External"/><Relationship Id="rId1531f847653ce8" Type="http://schemas.openxmlformats.org/officeDocument/2006/relationships/hyperlink" Target="http://www.athabascau.ca/course/ug_area/humanities.php" TargetMode="External"/><Relationship Id="rId1531f847654382" Type="http://schemas.openxmlformats.org/officeDocument/2006/relationships/hyperlink" Target="http://www.athabascau.ca/course/ug_area/humanities.php" TargetMode="External"/><Relationship Id="rId1531f847654a0b" Type="http://schemas.openxmlformats.org/officeDocument/2006/relationships/hyperlink" Target="http://www.athabascau.ca/course/ug_area/humanities.php" TargetMode="External"/><Relationship Id="rId1531f8476550bb" Type="http://schemas.openxmlformats.org/officeDocument/2006/relationships/hyperlink" Target="http://www.athabascau.ca/course/ug_area/humanities.php" TargetMode="External"/><Relationship Id="rId1531f84765576b" Type="http://schemas.openxmlformats.org/officeDocument/2006/relationships/hyperlink" Target="http://www.athabascau.ca/course/ug_area/humanities.php" TargetMode="External"/><Relationship Id="rId1531f847655e47" Type="http://schemas.openxmlformats.org/officeDocument/2006/relationships/hyperlink" Target="http://www.athabascau.ca/course/ug_area/humanities.php" TargetMode="External"/><Relationship Id="rId1531f847656524" Type="http://schemas.openxmlformats.org/officeDocument/2006/relationships/hyperlink" Target="http://www.athabascau.ca/course/ug_area/humanities.php" TargetMode="External"/><Relationship Id="rId1531f847656c08" Type="http://schemas.openxmlformats.org/officeDocument/2006/relationships/hyperlink" Target="http://www.athabascau.ca/course/ug_area/humanities.php" TargetMode="External"/><Relationship Id="rId1531f8476572f3" Type="http://schemas.openxmlformats.org/officeDocument/2006/relationships/hyperlink" Target="http://www.athabascau.ca/course/ug_area/humanities.php" TargetMode="External"/><Relationship Id="rId1531f847657411" Type="http://schemas.openxmlformats.org/officeDocument/2006/relationships/hyperlink" Target="http://www.athabascau.ca/course/ug_area/social.php" TargetMode="External"/><Relationship Id="rId1531f847657b11" Type="http://schemas.openxmlformats.org/officeDocument/2006/relationships/hyperlink" Target="http://www.athabascau.ca/course/ug_area/humanities.php" TargetMode="External"/><Relationship Id="rId1531f847657c32" Type="http://schemas.openxmlformats.org/officeDocument/2006/relationships/hyperlink" Target="http://www.athabascau.ca/course/ug_area/social.php" TargetMode="External"/><Relationship Id="rId1531f847658343" Type="http://schemas.openxmlformats.org/officeDocument/2006/relationships/hyperlink" Target="http://www.athabascau.ca/course/ug_area/humanities.php" TargetMode="External"/><Relationship Id="rId1531f84765846a" Type="http://schemas.openxmlformats.org/officeDocument/2006/relationships/hyperlink" Target="http://www.athabascau.ca/course/ug_area/social.php" TargetMode="External"/><Relationship Id="rId1531f847658bb5" Type="http://schemas.openxmlformats.org/officeDocument/2006/relationships/hyperlink" Target="http://www.athabascau.ca/course/ug_area/humanities.php" TargetMode="External"/><Relationship Id="rId1531f847658cd7" Type="http://schemas.openxmlformats.org/officeDocument/2006/relationships/hyperlink" Target="http://www.athabascau.ca/course/ug_area/social.php" TargetMode="External"/><Relationship Id="rId1531f847659422" Type="http://schemas.openxmlformats.org/officeDocument/2006/relationships/hyperlink" Target="http://www.athabascau.ca/course/ug_area/humanities.php" TargetMode="External"/><Relationship Id="rId1531f84765954e" Type="http://schemas.openxmlformats.org/officeDocument/2006/relationships/hyperlink" Target="http://www.athabascau.ca/course/ug_area/social.php" TargetMode="External"/><Relationship Id="rId1531f847659c90" Type="http://schemas.openxmlformats.org/officeDocument/2006/relationships/hyperlink" Target="http://www.athabascau.ca/course/ug_area/humanities.php" TargetMode="External"/><Relationship Id="rId1531f847659db1" Type="http://schemas.openxmlformats.org/officeDocument/2006/relationships/hyperlink" Target="http://www.athabascau.ca/course/ug_area/social.php" TargetMode="External"/><Relationship Id="rId1531f84765a4ef" Type="http://schemas.openxmlformats.org/officeDocument/2006/relationships/hyperlink" Target="http://www.athabascau.ca/course/ug_area/humanities.php" TargetMode="External"/><Relationship Id="rId1531f84765a613" Type="http://schemas.openxmlformats.org/officeDocument/2006/relationships/hyperlink" Target="http://www.athabascau.ca/course/ug_area/social.php" TargetMode="External"/><Relationship Id="rId1531f84765c1d0" Type="http://schemas.openxmlformats.org/officeDocument/2006/relationships/hyperlink" Target="http://calendar.athabascau.ca/undergrad/2006/page03_04.html" TargetMode="External"/><Relationship Id="rId1531f84765cf5f" Type="http://schemas.openxmlformats.org/officeDocument/2006/relationships/hyperlink" Target="http://www.athabascau.ca/html/syllabi/psyc/psyc289.htm" TargetMode="External"/><Relationship Id="rId1531f84765d07b" Type="http://schemas.openxmlformats.org/officeDocument/2006/relationships/hyperlink" Target="http://www.athabascau.ca/html/syllabi/psyc/psyc355.htm" TargetMode="External"/><Relationship Id="rId1531f84765d19b" Type="http://schemas.openxmlformats.org/officeDocument/2006/relationships/hyperlink" Target="http://www.athabascau.ca/html/syllabi/psyc/psyc387.htm" TargetMode="External"/><Relationship Id="rId1531f84765d2ba" Type="http://schemas.openxmlformats.org/officeDocument/2006/relationships/hyperlink" Target="http://www.athabascau.ca/html/syllabi/psyc/psyc402.htm" TargetMode="External"/><Relationship Id="rId1531f84765d3e7" Type="http://schemas.openxmlformats.org/officeDocument/2006/relationships/hyperlink" Target="http://www.athabascau.ca/html/syllabi/psyc/psyc304.htm" TargetMode="External"/><Relationship Id="rId1531f84765d59f" Type="http://schemas.openxmlformats.org/officeDocument/2006/relationships/hyperlink" Target="http://www.athabascau.ca/html/syllabi/psyc/psyc304.htm" TargetMode="External"/><Relationship Id="rId1531f84764d123" Type="http://schemas.openxmlformats.org/officeDocument/2006/relationships/image" Target="media/imgrId1531f84764d12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